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企业人力资源开发与管理</w:t>
      </w:r>
    </w:p>
    <w:p>
      <w:r>
        <w:rPr>
          <w:rFonts w:ascii="宋体" w:hAnsi="宋体" w:eastAsia="宋体"/>
          <w:sz w:val="24"/>
        </w:rPr>
        <w:t>王蕴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企业人力资源开发与管理</w:t>
            </w:r>
          </w:p>
        </w:tc>
      </w:tr>
      <w:tr>
        <w:tc>
          <w:tcPr>
            <w:tcW w:type="dxa" w:w="4320"/>
          </w:tcPr>
          <w:p>
            <w:r>
              <w:t>作者</w:t>
            </w:r>
          </w:p>
        </w:tc>
        <w:tc>
          <w:tcPr>
            <w:tcW w:type="dxa" w:w="4320"/>
          </w:tcPr>
          <w:p>
            <w:r>
              <w:t>王蕴</w:t>
            </w:r>
          </w:p>
        </w:tc>
      </w:tr>
      <w:tr>
        <w:tc>
          <w:tcPr>
            <w:tcW w:type="dxa" w:w="4320"/>
          </w:tcPr>
          <w:p>
            <w:r>
              <w:t>出版社</w:t>
            </w:r>
          </w:p>
        </w:tc>
        <w:tc>
          <w:tcPr>
            <w:tcW w:type="dxa" w:w="4320"/>
          </w:tcPr>
          <w:p>
            <w:r>
              <w:t>北京：测绘出版社</w:t>
            </w:r>
          </w:p>
        </w:tc>
      </w:tr>
      <w:tr>
        <w:tc>
          <w:tcPr>
            <w:tcW w:type="dxa" w:w="4320"/>
          </w:tcPr>
          <w:p>
            <w:r>
              <w:t>ISBN</w:t>
            </w:r>
          </w:p>
        </w:tc>
        <w:tc>
          <w:tcPr>
            <w:tcW w:type="dxa" w:w="4320"/>
          </w:tcPr>
          <w:p>
            <w:r>
              <w:t>7503011890</w:t>
            </w:r>
          </w:p>
        </w:tc>
      </w:tr>
      <w:tr>
        <w:tc>
          <w:tcPr>
            <w:tcW w:type="dxa" w:w="4320"/>
          </w:tcPr>
          <w:p>
            <w:r>
              <w:t>出版日期</w:t>
            </w:r>
          </w:p>
        </w:tc>
        <w:tc>
          <w:tcPr>
            <w:tcW w:type="dxa" w:w="4320"/>
          </w:tcPr>
          <w:p>
            <w:r>
              <w:t>2003-08-01</w:t>
            </w:r>
          </w:p>
        </w:tc>
      </w:tr>
      <w:tr>
        <w:tc>
          <w:tcPr>
            <w:tcW w:type="dxa" w:w="4320"/>
          </w:tcPr>
          <w:p>
            <w:r>
              <w:t>页数</w:t>
            </w:r>
          </w:p>
        </w:tc>
        <w:tc>
          <w:tcPr>
            <w:tcW w:type="dxa" w:w="4320"/>
          </w:tcPr>
          <w:p>
            <w:r>
              <w:t>488</w:t>
            </w:r>
          </w:p>
        </w:tc>
      </w:tr>
      <w:tr>
        <w:tc>
          <w:tcPr>
            <w:tcW w:type="dxa" w:w="4320"/>
          </w:tcPr>
          <w:p>
            <w:r>
              <w:t>价格</w:t>
            </w:r>
          </w:p>
        </w:tc>
        <w:tc>
          <w:tcPr>
            <w:tcW w:type="dxa" w:w="4320"/>
          </w:tcPr>
          <w:p>
            <w:r/>
          </w:p>
        </w:tc>
      </w:tr>
      <w:tr>
        <w:tc>
          <w:tcPr>
            <w:tcW w:type="dxa" w:w="4320"/>
          </w:tcPr>
          <w:p>
            <w:r>
              <w:t>关键词</w:t>
            </w:r>
          </w:p>
        </w:tc>
        <w:tc>
          <w:tcPr>
            <w:tcW w:type="dxa" w:w="4320"/>
          </w:tcPr>
          <w:p>
            <w:r>
              <w:t>企业管理-劳动力资源-资源管理-企业管理-劳动力资源-资源管理</w:t>
            </w:r>
          </w:p>
        </w:tc>
      </w:tr>
      <w:tr>
        <w:tc>
          <w:tcPr>
            <w:tcW w:type="dxa" w:w="4320"/>
          </w:tcPr>
          <w:p>
            <w:r>
              <w:t>分类</w:t>
            </w:r>
          </w:p>
        </w:tc>
        <w:tc>
          <w:tcPr>
            <w:tcW w:type="dxa" w:w="4320"/>
          </w:tcPr>
          <w:p>
            <w:r>
              <w:t>企业计划与经营决策</w:t>
            </w:r>
          </w:p>
        </w:tc>
      </w:tr>
    </w:tbl>
    <w:p/>
    <w:p>
      <w:pPr>
        <w:pStyle w:val="Heading1"/>
      </w:pPr>
      <w:r>
        <w:t>图书介绍</w:t>
      </w:r>
    </w:p>
    <w:p>
      <w:r>
        <w:t>本书专注于探究人力资源开发与管理的新思路与新方法，围绕人力资源开发与管理的具体范畴和内容阐述了目前国际通用的人力资源开发与管理的先进观念、方法与技术，同时还介绍了我国现行企业人力资源开发与管理的理论、政策、制度及方法，尤其注重了外国先进经验与中国实际的有机结合。</w:t>
      </w:r>
    </w:p>
    <w:p/>
    <w:p>
      <w:r>
        <w:t>本书出售、求购地址：https://www.jiaokey.com/book/detail/13377019.html</w:t>
      </w:r>
    </w:p>
    <w:p>
      <w:r>
        <w:t>更多企业计划与经营决策图书推荐：https://www.jiaokey.com</w:t>
      </w:r>
    </w:p>
    <w:p>
      <w:r>
        <w:t>王蕴 其他作品：https://www.jiaokey.com/tag/王蕴.html</w:t>
      </w:r>
    </w:p>
    <w:p>
      <w:r>
        <w:t>北京：测绘出版社 出版图书：https://www.jiaokey.com/tag/北京：测绘出版社.html</w:t>
      </w:r>
    </w:p>
    <w:p>
      <w:r>
        <w:t>关键词搜索：https://www.jiaokey.com/tag/企业管理-劳动力资源-资源管理-企业管理-劳动力资源-资源管理.html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