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书名：费氏全集  医醇胜义  卷3-4</w:t>
      </w:r>
    </w:p>
    <w:p>
      <w:r>
        <w:t>作者：（清）费伯雄著</w:t>
      </w:r>
    </w:p>
    <w:p>
      <w:r>
        <w:t>出版社：1912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费氏全集  医醇胜义  卷3-4 评论地址：https://www.jiaokey.com/book/detail/13376145.html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