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书名：国粹青花瓷辨伪</w:t>
      </w:r>
    </w:p>
    <w:p>
      <w:r>
        <w:t>作者：耿宝昌著</w:t>
      </w:r>
    </w:p>
    <w:p>
      <w:r>
        <w:t>出版社：故宫博物馆出版社,2011.03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国粹青花瓷辨伪 评论地址：https://www.jiaokey.com/book/detail/13375679.html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