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书名：《共产主义运动中的“左派”幼稚病》辅导材料</w:t>
      </w:r>
    </w:p>
    <w:p>
      <w:r>
        <w:t>作者：中共长沙市委宣传部翻印</w:t>
      </w:r>
    </w:p>
    <w:p>
      <w:r>
        <w:t>出版社：中共长沙市委宣传部</w:t>
      </w:r>
    </w:p>
    <w:p>
      <w:r>
        <w:t>出版日期：1975</w:t>
      </w:r>
    </w:p>
    <w:p>
      <w:r>
        <w:t>总页数：82</w:t>
      </w:r>
    </w:p>
    <w:p>
      <w:r>
        <w:t>更多请访问教客网: www.jiaokey.com</w:t>
      </w:r>
    </w:p>
    <w:p>
      <w:r>
        <w:t>《共产主义运动中的“左派”幼稚病》辅导材料 评论地址：https://www.jiaokey.com/book/detail/13375148.html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