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书名：拿得起是生存，放得下是生活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拿得起是生存，放得下是生活 评论地址：https://www.jiaokey.com/book/detail/13372203.html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