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书名：杨成武兵团战事报告  华野20兵团</w:t>
      </w:r>
    </w:p>
    <w:p>
      <w:r>
        <w:t>作者：徐东燕著</w:t>
      </w:r>
    </w:p>
    <w:p>
      <w:r>
        <w:t>出版社：济南:黄河出版社,2013.09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杨成武兵团战事报告  华野20兵团 评论地址：https://www.jiaokey.com/book/detail/13371718.html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