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应用文程式集成  第5编  团体应用文书</w:t>
      </w:r>
    </w:p>
    <w:p>
      <w:r>
        <w:rPr>
          <w:rFonts w:ascii="宋体" w:hAnsi="宋体" w:eastAsia="宋体"/>
          <w:sz w:val="24"/>
        </w:rPr>
        <w:t>张强，李伟，许汉宾，潘文安等编辑；姚谷孙，蒋息岑主编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应用文程式集成  第5编  团体应用文书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张强，李伟，许汉宾，潘文安等编辑；姚谷孙，蒋息岑主编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本书出售、求购地址：https://www.jiaokey.com/book/detail/13370874.html</w:t>
      </w:r>
    </w:p>
    <w:p>
      <w:r>
        <w:t>更多相关图书推荐：https://www.jiaokey.com</w:t>
      </w:r>
    </w:p>
    <w:p>
      <w:r>
        <w:t>张强，李伟，许汉宾，潘文安等编辑；姚谷孙，蒋息岑主编 其他作品：https://www.jiaokey.com/tag/张强，李伟，许汉宾，潘文安等编辑；姚谷孙，蒋息岑主编.html</w:t>
      </w:r>
    </w:p>
    <w:p>
      <w:r>
        <w:t>大东书局 出版图书：https://www.jiaokey.com/tag/大东书局.html</w:t>
      </w:r>
    </w:p>
    <w:p>
      <w:r>
        <w:t>关键词搜索：https://www.jiaokey.com/tag/应用文程式集成  第5编  团体应用文书.html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