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大学生营养与保健</w:t>
      </w:r>
    </w:p>
    <w:p>
      <w:r>
        <w:rPr>
          <w:rFonts w:ascii="宋体" w:hAnsi="宋体" w:eastAsia="宋体"/>
          <w:sz w:val="24"/>
        </w:rPr>
        <w:t>王志凡主编；赵晋，杜潇利副主编；马慧，王志凡，刘晓风等编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大学生营养与保健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王志凡主编；赵晋，杜潇利副主编；马慧，王志凡，刘晓风等编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本书出售、求购地址：https://www.jiaokey.com/book/detail/13369179.html</w:t>
      </w:r>
    </w:p>
    <w:p>
      <w:r>
        <w:t>更多相关图书推荐：https://www.jiaokey.com</w:t>
      </w:r>
    </w:p>
    <w:p>
      <w:r>
        <w:t>王志凡主编；赵晋，杜潇利副主编；马慧，王志凡，刘晓风等编 其他作品：https://www.jiaokey.com/tag/王志凡主编；赵晋，杜潇利副主编；马慧，王志凡，刘晓风等编.html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关键词搜索：https://www.jiaokey.com/tag/大学生营养与保健.html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