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书名：走进河姆渡</w:t>
      </w:r>
    </w:p>
    <w:p>
      <w:r>
        <w:t>作者：中共余姚市河姆渡镇委员会，余姚市河姆渡镇人民政府编</w:t>
      </w:r>
    </w:p>
    <w:p>
      <w:r>
        <w:t>出版社：</w:t>
      </w:r>
    </w:p>
    <w:p>
      <w:r>
        <w:t>出版日期：2007.05</w:t>
      </w:r>
    </w:p>
    <w:p>
      <w:r>
        <w:t>总页数：194</w:t>
      </w:r>
    </w:p>
    <w:p>
      <w:r>
        <w:t>更多请访问教客网: www.jiaokey.com</w:t>
      </w:r>
    </w:p>
    <w:p>
      <w:r>
        <w:t>走进河姆渡 评论地址：https://www.jiaokey.com/book/detail/13368440.html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