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书名：姚江巨变  中共余姚历史第2卷专题集  1</w:t>
      </w:r>
    </w:p>
    <w:p>
      <w:r>
        <w:t>作者：余姚市史志办公室，中共余姚市委党史研究室编</w:t>
      </w:r>
    </w:p>
    <w:p>
      <w:r>
        <w:t>出版社：北京：中共党史出版社</w:t>
      </w:r>
    </w:p>
    <w:p>
      <w:r>
        <w:t>出版日期：2009.09</w:t>
      </w:r>
    </w:p>
    <w:p>
      <w:r>
        <w:t>总页数：258</w:t>
      </w:r>
    </w:p>
    <w:p>
      <w:r>
        <w:t>更多请访问教客网: www.jiaokey.com</w:t>
      </w:r>
    </w:p>
    <w:p>
      <w:r>
        <w:t>姚江巨变  中共余姚历史第2卷专题集  1 评论地址：https://www.jiaokey.com/book/detail/13368350.html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