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惜分阴轩医案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惜分阴轩医案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本书出售、求购地址：https://www.jiaokey.com/book/detail/13366849.html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关键词搜索：https://www.jiaokey.com/tag/惜分阴轩医案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