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书名：灿烂心河  上海市长宁区新泾田野摄影协会作品选</w:t>
      </w:r>
    </w:p>
    <w:p>
      <w:r>
        <w:t>作者：汪翔云，钱雪娃主编</w:t>
      </w:r>
    </w:p>
    <w:p>
      <w:r>
        <w:t>出版社：上海：上海人民美术出版社</w:t>
      </w:r>
    </w:p>
    <w:p>
      <w:r>
        <w:t>出版日期：2004.02</w:t>
      </w:r>
    </w:p>
    <w:p>
      <w:r>
        <w:t>总页数：124</w:t>
      </w:r>
    </w:p>
    <w:p>
      <w:r>
        <w:t>更多请访问教客网: www.jiaokey.com</w:t>
      </w:r>
    </w:p>
    <w:p>
      <w:r>
        <w:t>灿烂心河  上海市长宁区新泾田野摄影协会作品选 评论地址：https://www.jiaokey.com/book/detail/13363324.html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