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陈建新，李勇，陈佛敏主编；潭成予，焦家林，陈晓文副主编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陈建新，李勇，陈佛敏主编；潭成予，焦家林，陈晓文副主编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本书出售、求购地址：https://www.jiaokey.com/book/detail/13359666.html</w:t>
      </w:r>
    </w:p>
    <w:p>
      <w:r>
        <w:t>更多相关图书推荐：https://www.jiaokey.com</w:t>
      </w:r>
    </w:p>
    <w:p>
      <w:r>
        <w:t>陈建新，李勇，陈佛敏主编；潭成予，焦家林，陈晓文副主编 其他作品：https://www.jiaokey.com/tag/陈建新，李勇，陈佛敏主编；潭成予，焦家林，陈晓文副主编.html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