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学无敌无师自通英语</w:t>
      </w:r>
    </w:p>
    <w:p>
      <w:r>
        <w:rPr>
          <w:rFonts w:ascii="宋体" w:hAnsi="宋体" w:eastAsia="宋体"/>
          <w:sz w:val="24"/>
        </w:rPr>
        <w:t>李维光主编；李小重副主编；张勤，陶丹玉，鲁定云，韩黎霞等编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学无敌无师自通英语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李维光主编；李小重副主编；张勤，陶丹玉，鲁定云，韩黎霞等编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本书出售、求购地址：https://www.jiaokey.com/book/detail/13357492.html</w:t>
      </w:r>
    </w:p>
    <w:p>
      <w:r>
        <w:t>更多相关图书推荐：https://www.jiaokey.com</w:t>
      </w:r>
    </w:p>
    <w:p>
      <w:r>
        <w:t>李维光主编；李小重副主编；张勤，陶丹玉，鲁定云，韩黎霞等编 其他作品：https://www.jiaokey.com/tag/李维光主编；李小重副主编；张勤，陶丹玉，鲁定云，韩黎霞等编.html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关键词搜索：https://www.jiaokey.com/tag/学无敌无师自通英语.html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