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郭翠梅,陈毅丹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73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郭翠梅,陈毅丹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9787811359749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市场营销学-成人教育-教材-市场营销学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商品流通与市场</w:t>
            </w:r>
          </w:p>
        </w:tc>
      </w:tr>
    </w:tbl>
    <w:p/>
    <w:p>
      <w:pPr>
        <w:pStyle w:val="Heading1"/>
      </w:pPr>
      <w:r>
        <w:t>图书介绍</w:t>
      </w:r>
    </w:p>
    <w:p>
      <w:r>
        <w:t>全书共十三章，分章介绍市场营销学的主要构成部分。主要包括：市场营销学基础；市场分析与研究；市场营销战略与策略；市场营销管理与新发展。</w:t>
      </w:r>
    </w:p>
    <w:p/>
    <w:p>
      <w:r>
        <w:t>本书出售、求购地址：https://www.jiaokey.com/book/detail/13357320.html</w:t>
      </w:r>
    </w:p>
    <w:p>
      <w:r>
        <w:t>更多商品流通与市场图书推荐：https://www.jiaokey.com</w:t>
      </w:r>
    </w:p>
    <w:p>
      <w:r>
        <w:t>郭翠梅,陈毅丹 其他作品：https://www.jiaokey.com/tag/郭翠梅,陈毅丹.html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关键词搜索：https://www.jiaokey.com/tag/市场营销学-成人教育-教材-市场营销学.html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