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书名：中国古典文化大系  《三字经·百家姓·千字文·弟子规》译注</w:t>
      </w:r>
    </w:p>
    <w:p>
      <w:r>
        <w:t>作者：马金亮译注</w:t>
      </w:r>
    </w:p>
    <w:p>
      <w:r>
        <w:t>出版社：上海:上海三联书店,2013.02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中国古典文化大系  《三字经·百家姓·千字文·弟子规》译注 评论地址：https://www.jiaokey.com/book/detail/13357181.html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