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  武陟县分卷  初稿</w:t>
      </w:r>
    </w:p>
    <w:p>
      <w:r>
        <w:t>作者：王光先，宋祥生，李祥吉编</w:t>
      </w:r>
    </w:p>
    <w:p>
      <w:r>
        <w:t>出版社：武陟县戏曲志编写组</w:t>
      </w:r>
    </w:p>
    <w:p>
      <w:r>
        <w:t>出版日期：1987.07</w:t>
      </w:r>
    </w:p>
    <w:p>
      <w:r>
        <w:t>总页数：343</w:t>
      </w:r>
    </w:p>
    <w:p>
      <w:r>
        <w:t>更多请访问教客网: www.jiaokey.com</w:t>
      </w:r>
    </w:p>
    <w:p>
      <w:r>
        <w:t>中国戏曲志  武陟县分卷  初稿 评论地址：https://www.jiaokey.com/book/detail/13355453.html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