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书名：沁阳县曲艺志  征求意见稿</w:t>
      </w:r>
    </w:p>
    <w:p>
      <w:r>
        <w:t>作者：沁阳县曲艺志编委编；王安生主编；陈爱民副主编</w:t>
      </w:r>
    </w:p>
    <w:p>
      <w:r>
        <w:t>出版社：沁阳县曲艺志编委</w:t>
      </w:r>
    </w:p>
    <w:p>
      <w:r>
        <w:t>出版日期：1989.12</w:t>
      </w:r>
    </w:p>
    <w:p>
      <w:r>
        <w:t>总页数：189</w:t>
      </w:r>
    </w:p>
    <w:p>
      <w:r>
        <w:t>更多请访问教客网: www.jiaokey.com</w:t>
      </w:r>
    </w:p>
    <w:p>
      <w:r>
        <w:t>沁阳县曲艺志  征求意见稿 评论地址：https://www.jiaokey.com/book/detail/13355441.html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