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书名：千年遗韵  商丘市非物质文化遗产名录图典  第一批</w:t>
      </w:r>
    </w:p>
    <w:p>
      <w:r>
        <w:t>作者：王纲主编；施展慧，李月英，刘明元等副主编</w:t>
      </w:r>
    </w:p>
    <w:p>
      <w:r>
        <w:t>出版社：郑州：河南人民出版社</w:t>
      </w:r>
    </w:p>
    <w:p>
      <w:r>
        <w:t>出版日期：2010.12</w:t>
      </w:r>
    </w:p>
    <w:p>
      <w:r>
        <w:t>总页数：148</w:t>
      </w:r>
    </w:p>
    <w:p>
      <w:r>
        <w:t>更多请访问教客网: www.jiaokey.com</w:t>
      </w:r>
    </w:p>
    <w:p>
      <w:r>
        <w:t>千年遗韵  商丘市非物质文化遗产名录图典  第一批 评论地址：https://www.jiaokey.com/book/detail/13355420.html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