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最新企业会计制度操作全书  第2分册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最新企业会计制度操作全书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本书出售、求购地址：https://www.jiaokey.com/book/detail/13354234.html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关键词搜索：https://www.jiaokey.com/tag/最新企业会计制度操作全书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