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书名：沥清材料老化与防老化</w:t>
      </w:r>
    </w:p>
    <w:p>
      <w:r>
        <w:t>作者：余剑英，庞凑，吴少鹏著</w:t>
      </w:r>
    </w:p>
    <w:p>
      <w:r>
        <w:t>出版社：武汉:武汉理工大学出版社,2013.06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沥清材料老化与防老化 评论地址：https://www.jiaokey.com/book/detail/13353514.html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