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全国计算机等级考试系列辅导用书  全国计算机等级考试新版无纸化上机考试题库及临考冲刺模拟实战一本通关  二级Java语言  2013年9月无纸化考试专用</w:t>
      </w:r>
    </w:p>
    <w:p>
      <w:r>
        <w:rPr>
          <w:rFonts w:ascii="宋体" w:hAnsi="宋体" w:eastAsia="宋体"/>
          <w:sz w:val="24"/>
        </w:rPr>
        <w:t>全国计算机等级考试命题研究中心，天合教育金版一考通研究中心编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全国计算机等级考试系列辅导用书  全国计算机等级考试新版无纸化上机考试题库及临考冲刺模拟实战一本通关  二级Java语言  2013年9月无纸化考试专用</w:t>
            </w:r>
          </w:p>
        </w:tc>
      </w:tr>
      <w:tr>
        <w:tc>
          <w:tcPr>
            <w:tcW w:type="dxa" w:w="4320"/>
          </w:tcPr>
          <w:p>
            <w:r>
              <w:t>作者</w:t>
            </w:r>
          </w:p>
        </w:tc>
        <w:tc>
          <w:tcPr>
            <w:tcW w:type="dxa" w:w="4320"/>
          </w:tcPr>
          <w:p>
            <w:r>
              <w:t>全国计算机等级考试命题研究中心，天合教育金版一考通研究中心编</w:t>
            </w:r>
          </w:p>
        </w:tc>
      </w:tr>
      <w:tr>
        <w:tc>
          <w:tcPr>
            <w:tcW w:type="dxa" w:w="4320"/>
          </w:tcPr>
          <w:p>
            <w:r>
              <w:t>出版社</w:t>
            </w:r>
          </w:p>
        </w:tc>
        <w:tc>
          <w:tcPr>
            <w:tcW w:type="dxa" w:w="4320"/>
          </w:tcPr>
          <w:p>
            <w:r>
              <w:t>北京：中国经济出版社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148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本书出售、求购地址：https://www.jiaokey.com/book/detail/13353416.html</w:t>
      </w:r>
    </w:p>
    <w:p>
      <w:r>
        <w:t>更多相关图书推荐：https://www.jiaokey.com</w:t>
      </w:r>
    </w:p>
    <w:p>
      <w:r>
        <w:t>全国计算机等级考试命题研究中心，天合教育金版一考通研究中心编 其他作品：https://www.jiaokey.com/tag/全国计算机等级考试命题研究中心，天合教育金版一考通研究中心编.html</w:t>
      </w:r>
    </w:p>
    <w:p>
      <w:r>
        <w:t>北京：中国经济出版社 出版图书：https://www.jiaokey.com/tag/北京：中国经济出版社.html</w:t>
      </w:r>
    </w:p>
    <w:p>
      <w:r>
        <w:t>关键词搜索：https://www.jiaokey.com/tag/全国计算机等级考试系列辅导用书  全国计算机等级考试新版无纸化上机考试题库及临考冲刺模拟实战一本通关  二级Java语言  2013年9月无纸化考试专用.html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