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师法自然  建筑仿生设计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师法自然  建筑仿生设计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本书出售、求购地址：https://www.jiaokey.com/book/detail/13353061.html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关键词搜索：https://www.jiaokey.com/tag/师法自然  建筑仿生设计.html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