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荷兰·比利时·卢森堡玩全攻略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荷兰·比利时·卢森堡玩全攻略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本书出售、求购地址：https://www.jiaokey.com/book/detail/13352232.html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关键词搜索：https://www.jiaokey.com/tag/荷兰·比利时·卢森堡玩全攻略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