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书名：纺织工业企业组织与计划  下  第4分册  织布生产</w:t>
      </w:r>
    </w:p>
    <w:p>
      <w:r>
        <w:t>作者：（苏）富利琼别尔克（К.Э.Фриденберг）著；纺织工业部翻译科译</w:t>
      </w:r>
    </w:p>
    <w:p>
      <w:r>
        <w:t>出版社：北京：纺织工业出版社</w:t>
      </w:r>
    </w:p>
    <w:p>
      <w:r>
        <w:t>出版日期：1956.09</w:t>
      </w:r>
    </w:p>
    <w:p>
      <w:r>
        <w:t>总页数：313</w:t>
      </w:r>
    </w:p>
    <w:p>
      <w:r>
        <w:t>更多请访问教客网: www.jiaokey.com</w:t>
      </w:r>
    </w:p>
    <w:p>
      <w:r>
        <w:t>纺织工业企业组织与计划  下  第4分册  织布生产 评论地址：https://www.jiaokey.com/book/detail/13350553.html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