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书名：音乐使人自由</w:t>
      </w:r>
    </w:p>
    <w:p>
      <w:r>
        <w:t>作者：（日）坂本龙一著；何启宏译</w:t>
      </w:r>
    </w:p>
    <w:p>
      <w:r>
        <w:t>出版社：重庆：重庆大学出版社</w:t>
      </w:r>
    </w:p>
    <w:p>
      <w:r>
        <w:t>出版日期：2013.07</w:t>
      </w:r>
    </w:p>
    <w:p>
      <w:r>
        <w:t>总页数：261</w:t>
      </w:r>
    </w:p>
    <w:p>
      <w:r>
        <w:t>更多请访问教客网: www.jiaokey.com</w:t>
      </w:r>
    </w:p>
    <w:p>
      <w:r>
        <w:t>音乐使人自由 评论地址：https://www.jiaokey.com/book/detail/13348726.html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