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矿物学教科书  农学校用</w:t>
      </w:r>
    </w:p>
    <w:p>
      <w:r>
        <w:rPr>
          <w:rFonts w:ascii="宋体" w:hAnsi="宋体" w:eastAsia="宋体"/>
          <w:sz w:val="24"/>
        </w:rPr>
        <w:t>（日）麻生庆次郎原著；杨占春译述；周世棠校阅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矿物学教科书  农学校用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（日）麻生庆次郎原著；杨占春译述；周世棠校阅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本书出售、求购地址：https://www.jiaokey.com/book/detail/13347895.html</w:t>
      </w:r>
    </w:p>
    <w:p>
      <w:r>
        <w:t>更多相关图书推荐：https://www.jiaokey.com</w:t>
      </w:r>
    </w:p>
    <w:p>
      <w:r>
        <w:t>（日）麻生庆次郎原著；杨占春译述；周世棠校阅 其他作品：https://www.jiaokey.com/tag/（日）麻生庆次郎原著；杨占春译述；周世棠校阅.html</w:t>
      </w:r>
    </w:p>
    <w:p>
      <w:r>
        <w:t>上海新学会社 出版图书：https://www.jiaokey.com/tag/上海新学会社.html</w:t>
      </w:r>
    </w:p>
    <w:p>
      <w:r>
        <w:t>关键词搜索：https://www.jiaokey.com/tag/矿物学教科书  农学校用.html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