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舞蹈基础训练教程</w:t>
      </w:r>
    </w:p>
    <w:p>
      <w:r>
        <w:rPr>
          <w:rFonts w:ascii="宋体" w:hAnsi="宋体" w:eastAsia="宋体"/>
          <w:sz w:val="24"/>
        </w:rPr>
        <w:t>范晶晶编著；周宏主编；孙慧佳副主编；刘炼，周宏，孙慧佳等编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舞蹈基础训练教程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范晶晶编著；周宏主编；孙慧佳副主编；刘炼，周宏，孙慧佳等编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本书出售、求购地址：https://www.jiaokey.com/book/detail/13347101.html</w:t>
      </w:r>
    </w:p>
    <w:p>
      <w:r>
        <w:t>更多相关图书推荐：https://www.jiaokey.com</w:t>
      </w:r>
    </w:p>
    <w:p>
      <w:r>
        <w:t>范晶晶编著；周宏主编；孙慧佳副主编；刘炼，周宏，孙慧佳等编 其他作品：https://www.jiaokey.com/tag/范晶晶编著；周宏主编；孙慧佳副主编；刘炼，周宏，孙慧佳等编.html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关键词搜索：https://www.jiaokey.com/tag/舞蹈基础训练教程.html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