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走近罗伯特勒帕吉  与芮内特克尔特对话</w:t>
      </w:r>
    </w:p>
    <w:p>
      <w:r>
        <w:rPr>
          <w:rFonts w:ascii="宋体" w:hAnsi="宋体" w:eastAsia="宋体"/>
          <w:sz w:val="24"/>
        </w:rPr>
        <w:t>（德）芮内特·克尔特，（加）罗伯特·勒帕吉著；宋逸伦译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走近罗伯特勒帕吉  与芮内特克尔特对话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（德）芮内特·克尔特，（加）罗伯特·勒帕吉著；宋逸伦译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本书出售、求购地址：https://www.jiaokey.com/book/detail/13346321.html</w:t>
      </w:r>
    </w:p>
    <w:p>
      <w:r>
        <w:t>更多相关图书推荐：https://www.jiaokey.com</w:t>
      </w:r>
    </w:p>
    <w:p>
      <w:r>
        <w:t>（德）芮内特·克尔特，（加）罗伯特·勒帕吉著；宋逸伦译 其他作品：https://www.jiaokey.com/tag/（德）芮内特·克尔特，（加）罗伯特·勒帕吉著；宋逸伦译.html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关键词搜索：https://www.jiaokey.com/tag/走近罗伯特勒帕吉  与芮内特克尔特对话.html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