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中国大学生热点问题问答演讲实录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中国大学生热点问题问答演讲实录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本书出售、求购地址：https://www.jiaokey.com/book/detail/13345431.html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关键词搜索：https://www.jiaokey.com/tag/中国大学生热点问题问答演讲实录.html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