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中文版Photoshop基础与进阶实例</w:t>
      </w:r>
    </w:p>
    <w:p>
      <w:r>
        <w:rPr>
          <w:rFonts w:ascii="宋体" w:hAnsi="宋体" w:eastAsia="宋体"/>
          <w:sz w:val="24"/>
        </w:rPr>
        <w:t>三虎编著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中文版Photoshop基础与进阶实例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四川远程电子出版社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本书出售、求购地址：https://www.jiaokey.com/book/detail/13344914.html</w:t>
      </w:r>
    </w:p>
    <w:p>
      <w:r>
        <w:t>更多相关图书推荐：https://www.jiaokey.com</w:t>
      </w:r>
    </w:p>
    <w:p>
      <w:r>
        <w:t>三虎编著 其他作品：https://www.jiaokey.com/tag/三虎编著.html</w:t>
      </w:r>
    </w:p>
    <w:p>
      <w:r>
        <w:t>四川远程电子出版社 出版图书：https://www.jiaokey.com/tag/四川远程电子出版社.html</w:t>
      </w:r>
    </w:p>
    <w:p>
      <w:r>
        <w:t>关键词搜索：https://www.jiaokey.com/tag/中文版Photoshop基础与进阶实例.html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