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李德刚主编；温明，缪春光副主编；刘金英，赵永艳，刘永志参编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李德刚主编；温明，缪春光副主编；刘金英，赵永艳，刘永志参编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本书出售、求购地址：https://www.jiaokey.com/book/detail/13344582.html</w:t>
      </w:r>
    </w:p>
    <w:p>
      <w:r>
        <w:t>更多相关图书推荐：https://www.jiaokey.com</w:t>
      </w:r>
    </w:p>
    <w:p>
      <w:r>
        <w:t>李德刚主编；温明，缪春光副主编；刘金英，赵永艳，刘永志参编 其他作品：https://www.jiaokey.com/tag/李德刚主编；温明，缪春光副主编；刘金英，赵永艳，刘永志参编.html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