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爆炸品工业事故</w:t>
      </w:r>
    </w:p>
    <w:p>
      <w:r>
        <w:rPr>
          <w:rFonts w:ascii="宋体" w:hAnsi="宋体" w:eastAsia="宋体"/>
          <w:sz w:val="24"/>
        </w:rPr>
        <w:t>（瑞士）毕苏蒂著；卢良俊，李桂茗译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爆炸品工业事故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（瑞士）毕苏蒂著；卢良俊，李桂茗译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本书出售、求购地址：https://www.jiaokey.com/book/detail/13344361.html</w:t>
      </w:r>
    </w:p>
    <w:p>
      <w:r>
        <w:t>更多相关图书推荐：https://www.jiaokey.com</w:t>
      </w:r>
    </w:p>
    <w:p>
      <w:r>
        <w:t>（瑞士）毕苏蒂著；卢良俊，李桂茗译 其他作品：https://www.jiaokey.com/tag/（瑞士）毕苏蒂著；卢良俊，李桂茗译.html</w:t>
      </w:r>
    </w:p>
    <w:p>
      <w:r>
        <w:t>华东工学院 出版图书：https://www.jiaokey.com/tag/华东工学院.html</w:t>
      </w:r>
    </w:p>
    <w:p>
      <w:r>
        <w:t>关键词搜索：https://www.jiaokey.com/tag/爆炸品工业事故.html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