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红太阳照亮了大寨前进的道路</w:t>
      </w:r>
    </w:p>
    <w:p>
      <w:r>
        <w:rPr>
          <w:rFonts w:ascii="宋体" w:hAnsi="宋体" w:eastAsia="宋体"/>
          <w:sz w:val="24"/>
        </w:rPr>
        <w:t>陈永贵著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红太阳照亮了大寨前进的道路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北京：农业出版社；北京：农村读物出版社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本书出售、求购地址：https://www.jiaokey.com/book/detail/13343848.html</w:t>
      </w:r>
    </w:p>
    <w:p>
      <w:r>
        <w:t>更多相关图书推荐：https://www.jiaokey.com</w:t>
      </w:r>
    </w:p>
    <w:p>
      <w:r>
        <w:t>陈永贵著 其他作品：https://www.jiaokey.com/tag/陈永贵著.html</w:t>
      </w:r>
    </w:p>
    <w:p>
      <w:r>
        <w:t>北京：农业出版社；北京：农村读物出版社 出版图书：https://www.jiaokey.com/tag/北京：农业出版社；北京：农村读物出版社.html</w:t>
      </w:r>
    </w:p>
    <w:p>
      <w:r>
        <w:t>关键词搜索：https://www.jiaokey.com/tag/红太阳照亮了大寨前进的道路.html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