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九月号  第四年  第3期  汇刊  第40册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九月号  第四年  第3期  汇刊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本书出售、求购地址：https://www.jiaokey.com/book/detail/13342476.html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九月号  第四年  第3期  汇刊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