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十月号  第三年  第4期  汇刊  第29册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十月号  第三年  第4期  汇刊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本书出售、求购地址：https://www.jiaokey.com/book/detail/13342462.html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十月号  第三年  第4期  汇刊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