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十一月号  第二年  第5期  汇刊  第18册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十一月号  第二年  第5期  汇刊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本书出售、求购地址：https://www.jiaokey.com/book/detail/13342448.html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十一月号  第二年  第5期  汇刊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