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十月号  第二年  第4期  汇刊  第17册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十月号  第二年  第4期  汇刊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本书出售、求购地址：https://www.jiaokey.com/book/detail/13342447.html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十月号  第二年  第4期  汇刊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