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书名：东洲草堂金石跋  郑斋金石题跋记</w:t>
      </w:r>
    </w:p>
    <w:p>
      <w:r>
        <w:t>作者：（清）何绍基，（清）沈树镛撰</w:t>
      </w:r>
    </w:p>
    <w:p>
      <w:r>
        <w:t>出版社：杭州：浙江人民美术出版社</w:t>
      </w:r>
    </w:p>
    <w:p>
      <w:r>
        <w:t>出版日期：2012.10</w:t>
      </w:r>
    </w:p>
    <w:p>
      <w:r>
        <w:t>总页数：234</w:t>
      </w:r>
    </w:p>
    <w:p>
      <w:r>
        <w:t>更多请访问教客网: www.jiaokey.com</w:t>
      </w:r>
    </w:p>
    <w:p>
      <w:r>
        <w:t>东洲草堂金石跋  郑斋金石题跋记 评论地址：https://www.jiaokey.com/book/detail/13342423.html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