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奋进的2010  周口法院工作录</w:t>
      </w:r>
    </w:p>
    <w:p>
      <w:r>
        <w:rPr>
          <w:rFonts w:ascii="宋体" w:hAnsi="宋体" w:eastAsia="宋体"/>
          <w:sz w:val="24"/>
        </w:rPr>
        <w:t>河南省周口市中级人民法院编；赵振勇主编；安西超，马光中副主编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奋进的2010  周口法院工作录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河南省周口市中级人民法院编；赵振勇主编；安西超，马光中副主编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河南省周口市中级人民法院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本书出售、求购地址：https://www.jiaokey.com/book/detail/13341973.html</w:t>
      </w:r>
    </w:p>
    <w:p>
      <w:r>
        <w:t>更多相关图书推荐：https://www.jiaokey.com</w:t>
      </w:r>
    </w:p>
    <w:p>
      <w:r>
        <w:t>河南省周口市中级人民法院编；赵振勇主编；安西超，马光中副主编 其他作品：https://www.jiaokey.com/tag/河南省周口市中级人民法院编；赵振勇主编；安西超，马光中副主编.html</w:t>
      </w:r>
    </w:p>
    <w:p>
      <w:r>
        <w:t>河南省周口市中级人民法院 出版图书：https://www.jiaokey.com/tag/河南省周口市中级人民法院.html</w:t>
      </w:r>
    </w:p>
    <w:p>
      <w:r>
        <w:t>关键词搜索：https://www.jiaokey.com/tag/奋进的2010  周口法院工作录.html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