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书名：目标教学与中等医学教育</w:t>
      </w:r>
    </w:p>
    <w:p>
      <w:r>
        <w:t>作者：郭常安主编；陆美芳主审</w:t>
      </w:r>
    </w:p>
    <w:p>
      <w:r>
        <w:t>出版社：杭州：浙江科学技术出版社</w:t>
      </w:r>
    </w:p>
    <w:p>
      <w:r>
        <w:t>出版日期：1995.04</w:t>
      </w:r>
    </w:p>
    <w:p>
      <w:r>
        <w:t>总页数：262</w:t>
      </w:r>
    </w:p>
    <w:p>
      <w:r>
        <w:t>更多请访问教客网: www.jiaokey.com</w:t>
      </w:r>
    </w:p>
    <w:p>
      <w:r>
        <w:t>目标教学与中等医学教育 评论地址：https://www.jiaokey.com/book/detail/13341188.html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