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03  春秋巨人  春秋  西元前770年至西元前403年的中国故事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03  春秋巨人  春秋  西元前770年至西元前403年的中国故事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本书出售、求购地址：https://www.jiaokey.com/book/detail/13339596.html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03  春秋巨人  春秋  西元前770年至西元前403年的中国故事.html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