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书名：法律理论的第三条道路  德沃金的解释转向及其意义</w:t>
      </w:r>
    </w:p>
    <w:p>
      <w:r>
        <w:t>作者：李锦著</w:t>
      </w:r>
    </w:p>
    <w:p>
      <w:r>
        <w:t>出版社：长沙：湖南大学出版社</w:t>
      </w:r>
    </w:p>
    <w:p>
      <w:r>
        <w:t>出版日期：2013.04</w:t>
      </w:r>
    </w:p>
    <w:p>
      <w:r>
        <w:t>总页数：222</w:t>
      </w:r>
    </w:p>
    <w:p>
      <w:r>
        <w:t>更多请访问教客网: www.jiaokey.com</w:t>
      </w:r>
    </w:p>
    <w:p>
      <w:r>
        <w:t>法律理论的第三条道路  德沃金的解释转向及其意义 评论地址：https://www.jiaokey.com/book/detail/13339012.html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