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书名：牌局心理学  打牌稳赢的超级心理战术</w:t>
      </w:r>
    </w:p>
    <w:p>
      <w:r>
        <w:t>作者：姚尧编</w:t>
      </w:r>
    </w:p>
    <w:p>
      <w:r>
        <w:t>出版社：北京：中国法制出版社</w:t>
      </w:r>
    </w:p>
    <w:p>
      <w:r>
        <w:t>出版日期：2013.06</w:t>
      </w:r>
    </w:p>
    <w:p>
      <w:r>
        <w:t>总页数：246</w:t>
      </w:r>
    </w:p>
    <w:p>
      <w:r>
        <w:t>更多请访问教客网: www.jiaokey.com</w:t>
      </w:r>
    </w:p>
    <w:p>
      <w:r>
        <w:t>牌局心理学  打牌稳赢的超级心理战术 评论地址：https://www.jiaokey.com/book/detail/13338615.html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