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书名：为实现十年规划和“八五”计划而奋斗</w:t>
      </w:r>
    </w:p>
    <w:p>
      <w:r>
        <w:t>作者：川北医学院宣传统战部，社科部编</w:t>
      </w:r>
    </w:p>
    <w:p>
      <w:r>
        <w:t>出版社：</w:t>
      </w:r>
    </w:p>
    <w:p>
      <w:r>
        <w:t>出版日期：1991</w:t>
      </w:r>
    </w:p>
    <w:p>
      <w:r>
        <w:t>总页数：178</w:t>
      </w:r>
    </w:p>
    <w:p>
      <w:r>
        <w:t>更多请访问教客网: www.jiaokey.com</w:t>
      </w:r>
    </w:p>
    <w:p>
      <w:r>
        <w:t>为实现十年规划和“八五”计划而奋斗 评论地址：https://www.jiaokey.com/book/detail/13337429.html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