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书名：谈古论今  古为今用  一位大气物理教授的读史笔记  1</w:t>
      </w:r>
    </w:p>
    <w:p>
      <w:r>
        <w:t>作者：温景嵩著</w:t>
      </w:r>
    </w:p>
    <w:p>
      <w:r>
        <w:t>出版社：北京：冶金工业出版社</w:t>
      </w:r>
    </w:p>
    <w:p>
      <w:r>
        <w:t>出版日期：2013.06</w:t>
      </w:r>
    </w:p>
    <w:p>
      <w:r>
        <w:t>总页数：142</w:t>
      </w:r>
    </w:p>
    <w:p>
      <w:r>
        <w:t>更多请访问教客网: www.jiaokey.com</w:t>
      </w:r>
    </w:p>
    <w:p>
      <w:r>
        <w:t>谈古论今  古为今用  一位大气物理教授的读史笔记  1 评论地址：https://www.jiaokey.com/book/detail/13336509.html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