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书名：我就这样绽放自己一个勇闯世界顶尖商学院女孩的精彩人生</w:t>
      </w:r>
    </w:p>
    <w:p>
      <w:r>
        <w:t>作者：小荷著</w:t>
      </w:r>
    </w:p>
    <w:p>
      <w:r>
        <w:t>出版社：复旦大学出版社</w:t>
      </w:r>
    </w:p>
    <w:p>
      <w:r>
        <w:t>出版日期：2013.08</w:t>
      </w:r>
    </w:p>
    <w:p>
      <w:r>
        <w:t>总页数：284</w:t>
      </w:r>
    </w:p>
    <w:p>
      <w:r>
        <w:t>更多请访问教客网: www.jiaokey.com</w:t>
      </w:r>
    </w:p>
    <w:p>
      <w:r>
        <w:t>我就这样绽放自己一个勇闯世界顶尖商学院女孩的精彩人生 评论地址：https://www.jiaokey.com/book/detail/13334810.html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