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书名：失宠的美元本位制  从布雷顿森林体系到中国崛起</w:t>
      </w:r>
    </w:p>
    <w:p>
      <w:r>
        <w:t>作者：罗纳德·麦金农著；李远芳等译</w:t>
      </w:r>
    </w:p>
    <w:p>
      <w:r>
        <w:t>出版社：北京:中国金融出版社,2013.06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失宠的美元本位制  从布雷顿森林体系到中国崛起 评论地址：https://www.jiaokey.com/book/detail/13334480.html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