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陈式太极拳新架二路意气势练习及用法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陈式太极拳新架二路意气势练习及用法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本书出售、求购地址：https://www.jiaokey.com/book/detail/13331864.html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关键词搜索：https://www.jiaokey.com/tag/陈式太极拳新架二路意气势练习及用法.html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