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书名：松文清公升官录补注</w:t>
      </w:r>
    </w:p>
    <w:p>
      <w:r>
        <w:t>作者：马长泉，张春梅著</w:t>
      </w:r>
    </w:p>
    <w:p>
      <w:r>
        <w:t>出版社：开封：河南大学出版社</w:t>
      </w:r>
    </w:p>
    <w:p>
      <w:r>
        <w:t>出版日期：2010.06</w:t>
      </w:r>
    </w:p>
    <w:p>
      <w:r>
        <w:t>总页数：199</w:t>
      </w:r>
    </w:p>
    <w:p>
      <w:r>
        <w:t>更多请访问教客网: www.jiaokey.com</w:t>
      </w:r>
    </w:p>
    <w:p>
      <w:r>
        <w:t>松文清公升官录补注 评论地址：https://www.jiaokey.com/book/detail/13330623.html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